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117E" w14:textId="77777777" w:rsidR="006538C8" w:rsidRPr="00DB5908" w:rsidRDefault="006538C8" w:rsidP="0065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B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B5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B24E2" wp14:editId="2382BF81">
            <wp:extent cx="482600" cy="558800"/>
            <wp:effectExtent l="0" t="0" r="0" b="0"/>
            <wp:docPr id="3" name="Рисунок 3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E40C" w14:textId="77777777" w:rsidR="006538C8" w:rsidRPr="00DB5908" w:rsidRDefault="006538C8" w:rsidP="0065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Рощинского   сельского поселения</w:t>
      </w:r>
    </w:p>
    <w:p w14:paraId="77F14898" w14:textId="77777777" w:rsidR="006538C8" w:rsidRPr="00DB5908" w:rsidRDefault="006538C8" w:rsidP="006538C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  муниципального района Челябинской области</w:t>
      </w:r>
    </w:p>
    <w:p w14:paraId="7E7ADDCF" w14:textId="77777777" w:rsidR="006538C8" w:rsidRPr="00DB5908" w:rsidRDefault="006538C8" w:rsidP="006538C8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14:paraId="4A9C524C" w14:textId="77777777" w:rsidR="006538C8" w:rsidRPr="00DB5908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A0E1070" w14:textId="2C213DD8" w:rsidR="006538C8" w:rsidRPr="00DB5908" w:rsidRDefault="006538C8" w:rsidP="006538C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РЕШЕНИЕ </w:t>
      </w:r>
    </w:p>
    <w:p w14:paraId="389988EE" w14:textId="77777777" w:rsidR="006538C8" w:rsidRPr="00DB5908" w:rsidRDefault="006538C8" w:rsidP="006538C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6F00B" w14:textId="77777777" w:rsidR="006538C8" w:rsidRPr="00DB5908" w:rsidRDefault="006538C8" w:rsidP="006538C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3D12D" w14:textId="620C5B7C" w:rsidR="006538C8" w:rsidRPr="00C651BD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«24» октября 2024 года № </w:t>
      </w:r>
      <w:r w:rsidR="00F80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</w:p>
    <w:p w14:paraId="660C9CDD" w14:textId="77777777" w:rsidR="006538C8" w:rsidRPr="00DB5908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Рощино</w:t>
      </w:r>
    </w:p>
    <w:p w14:paraId="0CEAAB52" w14:textId="77777777" w:rsidR="006538C8" w:rsidRPr="00DB5908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C6E8" w14:textId="003015B4" w:rsidR="00C651BD" w:rsidRPr="003537EE" w:rsidRDefault="00C651BD" w:rsidP="00C651B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="00A635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председателей </w:t>
      </w:r>
    </w:p>
    <w:p w14:paraId="10319471" w14:textId="4B9B9BD3" w:rsidR="00C651BD" w:rsidRPr="003537EE" w:rsidRDefault="00C651BD" w:rsidP="00C651B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80572941"/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>постоянных комисси</w:t>
      </w:r>
      <w:r w:rsidR="00BB76A7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1" w:name="_Hlk180577116"/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</w:t>
      </w:r>
    </w:p>
    <w:p w14:paraId="02F15840" w14:textId="0371126C" w:rsidR="005A3EB9" w:rsidRPr="003537EE" w:rsidRDefault="00C651BD" w:rsidP="00C651B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>Рощинского сельского поселения</w:t>
      </w:r>
    </w:p>
    <w:p w14:paraId="529331A3" w14:textId="6D233C1E" w:rsidR="003537EE" w:rsidRPr="008F5500" w:rsidRDefault="00BB76A7" w:rsidP="003537EE">
      <w:pPr>
        <w:rPr>
          <w:rFonts w:ascii="Times New Roman" w:eastAsia="Calibri" w:hAnsi="Times New Roman" w:cs="Times New Roman"/>
          <w:sz w:val="28"/>
          <w:szCs w:val="28"/>
        </w:rPr>
      </w:pPr>
      <w:bookmarkStart w:id="2" w:name="_Hlk180577410"/>
      <w:bookmarkEnd w:id="0"/>
      <w:bookmarkEnd w:id="1"/>
      <w:r w:rsidRPr="008F5500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№131 от 06.10.2003 года ст. 44 «Об общих принципах организации местного самоуправления в Российской Федерации» и в соответствии с п.п.4 п.2 ст. 22 Устава Рощинского сельского поселения Сосновского муниципального района Челябинской области</w:t>
      </w:r>
      <w:bookmarkStart w:id="3" w:name="_Hlk180572360"/>
      <w:r w:rsidR="003537EE" w:rsidRPr="008F5500">
        <w:rPr>
          <w:rFonts w:ascii="Times New Roman" w:eastAsia="Calibri" w:hAnsi="Times New Roman" w:cs="Times New Roman"/>
          <w:sz w:val="28"/>
          <w:szCs w:val="28"/>
        </w:rPr>
        <w:t>, Совет депутатов Рощинского сельского поселения</w:t>
      </w:r>
      <w:r w:rsidRPr="008F5500">
        <w:rPr>
          <w:rFonts w:ascii="Times New Roman" w:eastAsia="Calibri" w:hAnsi="Times New Roman" w:cs="Times New Roman"/>
          <w:sz w:val="28"/>
          <w:szCs w:val="28"/>
        </w:rPr>
        <w:t xml:space="preserve"> пятого созыва</w:t>
      </w:r>
    </w:p>
    <w:bookmarkEnd w:id="2"/>
    <w:p w14:paraId="6AE62D22" w14:textId="5B3C22BD" w:rsidR="003537EE" w:rsidRDefault="003537EE" w:rsidP="003537E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>РЕШАЕТ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785FE17C" w14:textId="77777777" w:rsidR="00A63511" w:rsidRDefault="003537EE" w:rsidP="00A63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B76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A63511">
        <w:rPr>
          <w:rFonts w:ascii="Times New Roman" w:eastAsia="Calibri" w:hAnsi="Times New Roman" w:cs="Times New Roman"/>
          <w:sz w:val="28"/>
          <w:szCs w:val="28"/>
        </w:rPr>
        <w:t xml:space="preserve">Председателями </w:t>
      </w:r>
      <w:r w:rsidR="00BB76A7">
        <w:rPr>
          <w:rFonts w:ascii="Times New Roman" w:eastAsia="Calibri" w:hAnsi="Times New Roman" w:cs="Times New Roman"/>
          <w:sz w:val="28"/>
          <w:szCs w:val="28"/>
        </w:rPr>
        <w:t>постоянных</w:t>
      </w:r>
      <w:r w:rsidRPr="003537EE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BB76A7">
        <w:rPr>
          <w:rFonts w:ascii="Times New Roman" w:eastAsia="Calibri" w:hAnsi="Times New Roman" w:cs="Times New Roman"/>
          <w:sz w:val="28"/>
          <w:szCs w:val="28"/>
        </w:rPr>
        <w:t>й</w:t>
      </w:r>
      <w:r w:rsidR="00A63511">
        <w:rPr>
          <w:rFonts w:ascii="Times New Roman" w:eastAsia="Calibri" w:hAnsi="Times New Roman" w:cs="Times New Roman"/>
          <w:sz w:val="28"/>
          <w:szCs w:val="28"/>
        </w:rPr>
        <w:t>:</w:t>
      </w:r>
      <w:r w:rsidRPr="003537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099E32" w14:textId="6D81AC5C" w:rsidR="00A63511" w:rsidRDefault="00A63511" w:rsidP="00A6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экономике, бюджету и муниципальной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-Евстигнеева Анатолия Ивановича;</w:t>
      </w:r>
    </w:p>
    <w:p w14:paraId="74C32F70" w14:textId="77C15C89" w:rsidR="00A63511" w:rsidRDefault="00A63511" w:rsidP="00A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законности, регламенту и местному самоуправлению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Чупина Олега Михайловича;</w:t>
      </w:r>
    </w:p>
    <w:p w14:paraId="5007F8FE" w14:textId="44A74CA9" w:rsidR="00A63511" w:rsidRDefault="00A63511" w:rsidP="00A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благоустройству, экологии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Воложенина Вадима Александровича;</w:t>
      </w:r>
    </w:p>
    <w:p w14:paraId="6134BAC5" w14:textId="29C487CE" w:rsidR="00A63511" w:rsidRDefault="00A63511" w:rsidP="00A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511">
        <w:rPr>
          <w:rFonts w:ascii="Times New Roman" w:hAnsi="Times New Roman" w:cs="Times New Roman"/>
          <w:sz w:val="28"/>
          <w:szCs w:val="28"/>
        </w:rPr>
        <w:t>Постоянная комиссия по развитию сферы ЖКХ,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5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511">
        <w:rPr>
          <w:rFonts w:ascii="Times New Roman" w:hAnsi="Times New Roman" w:cs="Times New Roman"/>
          <w:sz w:val="28"/>
          <w:szCs w:val="28"/>
        </w:rPr>
        <w:t>Щеткин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3511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3511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0BE7F860" w14:textId="58157C7B" w:rsidR="003537EE" w:rsidRDefault="00A63511" w:rsidP="00A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развитию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 xml:space="preserve"> по награждениям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Салихова Дениса Рауфовича</w:t>
      </w:r>
    </w:p>
    <w:p w14:paraId="4B55677B" w14:textId="77777777" w:rsidR="00A63511" w:rsidRPr="00A63511" w:rsidRDefault="00A63511" w:rsidP="00A63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3AE331" w14:textId="66B51273" w:rsidR="00BB76A7" w:rsidRDefault="00A63511" w:rsidP="003537EE">
      <w:pPr>
        <w:rPr>
          <w:rFonts w:ascii="Times New Roman" w:eastAsia="Calibri" w:hAnsi="Times New Roman" w:cs="Times New Roman"/>
          <w:sz w:val="28"/>
          <w:szCs w:val="28"/>
        </w:rPr>
      </w:pPr>
      <w:bookmarkStart w:id="4" w:name="_Hlk180577476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B76A7">
        <w:rPr>
          <w:rFonts w:ascii="Times New Roman" w:eastAsia="Calibri" w:hAnsi="Times New Roman" w:cs="Times New Roman"/>
          <w:sz w:val="28"/>
          <w:szCs w:val="28"/>
        </w:rPr>
        <w:t>.Решение вступает в силу с момента принятия</w:t>
      </w:r>
    </w:p>
    <w:bookmarkEnd w:id="4"/>
    <w:p w14:paraId="34264BBA" w14:textId="30F51069" w:rsidR="003537EE" w:rsidRPr="003537EE" w:rsidRDefault="00A63511" w:rsidP="003537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537EE">
        <w:rPr>
          <w:rFonts w:ascii="Times New Roman" w:eastAsia="Calibri" w:hAnsi="Times New Roman" w:cs="Times New Roman"/>
          <w:sz w:val="28"/>
          <w:szCs w:val="28"/>
        </w:rPr>
        <w:t>.Контроль за данным решением возложить на депутата Волосникову С.Ю.</w:t>
      </w:r>
    </w:p>
    <w:bookmarkEnd w:id="3"/>
    <w:p w14:paraId="451C28E1" w14:textId="44835BF1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6B178B" w14:textId="77777777" w:rsidR="00A63511" w:rsidRDefault="00A63511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5EF625" w14:textId="77777777" w:rsidR="003537EE" w:rsidRPr="003537EE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5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Рощинского                                   Председатель Совета депутатов    </w:t>
      </w:r>
    </w:p>
    <w:p w14:paraId="0F15B2E0" w14:textId="77777777" w:rsidR="003537EE" w:rsidRPr="003537EE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поселения                                  Рощинского сельского поселения </w:t>
      </w:r>
    </w:p>
    <w:p w14:paraId="4E7BEF26" w14:textId="77777777" w:rsidR="003537EE" w:rsidRPr="003537EE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      Е.В. Шульгина                _____________С.Ю. Волосникова    </w:t>
      </w:r>
    </w:p>
    <w:p w14:paraId="0392725B" w14:textId="77777777" w:rsidR="003537EE" w:rsidRPr="00F414F6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bookmarkStart w:id="5" w:name="_Hlk103615877"/>
    </w:p>
    <w:bookmarkEnd w:id="5"/>
    <w:p w14:paraId="66A2838B" w14:textId="039D6628" w:rsidR="00BB76A7" w:rsidRDefault="00BB76A7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64CD45" w14:textId="5E23A782" w:rsidR="00BB76A7" w:rsidRDefault="00BB76A7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90243" w14:textId="3D91406F" w:rsidR="00BB76A7" w:rsidRPr="00BB76A7" w:rsidRDefault="00BB76A7" w:rsidP="00BB76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6A7">
        <w:rPr>
          <w:rFonts w:ascii="Times New Roman" w:hAnsi="Times New Roman" w:cs="Times New Roman"/>
        </w:rPr>
        <w:t>Приложение 1</w:t>
      </w:r>
    </w:p>
    <w:p w14:paraId="3DCD1AF3" w14:textId="63FDFCBA" w:rsidR="00BB76A7" w:rsidRPr="009148B8" w:rsidRDefault="00BB76A7" w:rsidP="00BB76A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 xml:space="preserve">к Решению об утверждении </w:t>
      </w:r>
      <w:r>
        <w:rPr>
          <w:rFonts w:ascii="Times New Roman" w:eastAsia="Calibri" w:hAnsi="Times New Roman" w:cs="Times New Roman"/>
        </w:rPr>
        <w:t>Состава</w:t>
      </w:r>
      <w:r w:rsidRPr="009148B8">
        <w:rPr>
          <w:rFonts w:ascii="Times New Roman" w:eastAsia="Calibri" w:hAnsi="Times New Roman" w:cs="Times New Roman"/>
        </w:rPr>
        <w:t xml:space="preserve"> </w:t>
      </w:r>
    </w:p>
    <w:p w14:paraId="008FB393" w14:textId="49EB8DC0" w:rsidR="00BB76A7" w:rsidRPr="009148B8" w:rsidRDefault="00BB76A7" w:rsidP="00BB76A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 xml:space="preserve"> постоянных комисси</w:t>
      </w:r>
      <w:r>
        <w:rPr>
          <w:rFonts w:ascii="Times New Roman" w:eastAsia="Calibri" w:hAnsi="Times New Roman" w:cs="Times New Roman"/>
        </w:rPr>
        <w:t>й</w:t>
      </w:r>
      <w:r w:rsidRPr="009148B8">
        <w:rPr>
          <w:rFonts w:ascii="Times New Roman" w:eastAsia="Calibri" w:hAnsi="Times New Roman" w:cs="Times New Roman"/>
        </w:rPr>
        <w:t xml:space="preserve"> Совета депутатов </w:t>
      </w:r>
    </w:p>
    <w:p w14:paraId="23E8B2F8" w14:textId="77777777" w:rsidR="00BB76A7" w:rsidRPr="009148B8" w:rsidRDefault="00BB76A7" w:rsidP="00BB76A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 xml:space="preserve">Рощинского сельского поселения </w:t>
      </w:r>
    </w:p>
    <w:p w14:paraId="3126A026" w14:textId="6768AD18" w:rsidR="00BB76A7" w:rsidRPr="009148B8" w:rsidRDefault="00BB76A7" w:rsidP="00BB76A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>№</w:t>
      </w:r>
      <w:r w:rsidR="00F80AD7">
        <w:rPr>
          <w:rFonts w:ascii="Times New Roman" w:eastAsia="Calibri" w:hAnsi="Times New Roman" w:cs="Times New Roman"/>
        </w:rPr>
        <w:t>15</w:t>
      </w:r>
      <w:bookmarkStart w:id="6" w:name="_GoBack"/>
      <w:bookmarkEnd w:id="6"/>
      <w:r w:rsidRPr="009148B8">
        <w:rPr>
          <w:rFonts w:ascii="Times New Roman" w:eastAsia="Calibri" w:hAnsi="Times New Roman" w:cs="Times New Roman"/>
        </w:rPr>
        <w:t xml:space="preserve"> от 24.10.2024</w:t>
      </w:r>
    </w:p>
    <w:p w14:paraId="676FCD52" w14:textId="77777777" w:rsidR="00BB76A7" w:rsidRDefault="00BB76A7" w:rsidP="00BB76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3714B" w14:textId="275AF4D8" w:rsidR="00BB76A7" w:rsidRDefault="00BB76A7" w:rsidP="00BB76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СОСТАВЫ ПОСТОЯННЫХ </w:t>
      </w:r>
      <w:r w:rsidRPr="00ED10CC">
        <w:rPr>
          <w:rFonts w:ascii="Times New Roman" w:hAnsi="Times New Roman" w:cs="Times New Roman"/>
          <w:b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234456A5" w14:textId="77777777" w:rsidR="00BB76A7" w:rsidRPr="00BB76A7" w:rsidRDefault="00BB76A7" w:rsidP="00BB76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6A7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</w:p>
    <w:p w14:paraId="5308E500" w14:textId="0FBCB6CF" w:rsidR="00BB76A7" w:rsidRDefault="00BB76A7" w:rsidP="00BB76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6A7">
        <w:rPr>
          <w:rFonts w:ascii="Times New Roman" w:hAnsi="Times New Roman" w:cs="Times New Roman"/>
          <w:b/>
          <w:bCs/>
          <w:sz w:val="28"/>
          <w:szCs w:val="28"/>
        </w:rPr>
        <w:t>Рощинского сельского поселения</w:t>
      </w:r>
    </w:p>
    <w:p w14:paraId="0C0E43C9" w14:textId="77777777" w:rsidR="00BB76A7" w:rsidRDefault="00BB76A7" w:rsidP="00BB76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B1B1D" w14:textId="77777777" w:rsidR="00BB76A7" w:rsidRPr="00FC16AF" w:rsidRDefault="00BB76A7" w:rsidP="00BB7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80577652"/>
      <w:r>
        <w:rPr>
          <w:rFonts w:ascii="Times New Roman" w:hAnsi="Times New Roman" w:cs="Times New Roman"/>
          <w:sz w:val="28"/>
          <w:szCs w:val="28"/>
        </w:rPr>
        <w:t xml:space="preserve">1.Постоянная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экономике, бюджету и муниципальной собственности:</w:t>
      </w:r>
    </w:p>
    <w:p w14:paraId="4E5BD7A3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-Евстигнеев Анатолий Иванович – председатель комиссии</w:t>
      </w:r>
    </w:p>
    <w:bookmarkEnd w:id="7"/>
    <w:p w14:paraId="346C7995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-Волосникова Светлана Юрьевна - член комиссии</w:t>
      </w:r>
    </w:p>
    <w:p w14:paraId="40811C26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-Чупин Олег Михайлович – </w:t>
      </w:r>
      <w:bookmarkStart w:id="8" w:name="_Hlk179981156"/>
      <w:r>
        <w:rPr>
          <w:rFonts w:ascii="Times New Roman" w:hAnsi="Times New Roman" w:cs="Times New Roman"/>
          <w:sz w:val="28"/>
          <w:szCs w:val="28"/>
        </w:rPr>
        <w:t>член комиссии</w:t>
      </w:r>
      <w:bookmarkEnd w:id="8"/>
    </w:p>
    <w:p w14:paraId="3421C189" w14:textId="17999A35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-Щеткин Андрей Владимирович – член комиссии</w:t>
      </w:r>
    </w:p>
    <w:p w14:paraId="7ABDA962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0A758C" w14:textId="77777777" w:rsidR="00BB76A7" w:rsidRPr="00FC16AF" w:rsidRDefault="00BB76A7" w:rsidP="00BB76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bookmarkStart w:id="9" w:name="_Hlk180577732"/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законности, регламенту и местному самоуправлению:</w:t>
      </w:r>
    </w:p>
    <w:p w14:paraId="424C27FE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-Чупин Олег Михайлович </w:t>
      </w:r>
      <w:bookmarkEnd w:id="9"/>
      <w:r>
        <w:rPr>
          <w:rFonts w:ascii="Times New Roman" w:hAnsi="Times New Roman" w:cs="Times New Roman"/>
          <w:sz w:val="28"/>
          <w:szCs w:val="28"/>
        </w:rPr>
        <w:t>– председатель комиссии</w:t>
      </w:r>
    </w:p>
    <w:p w14:paraId="7EA71496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Сидорова Ирина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79974964"/>
      <w:r>
        <w:rPr>
          <w:rFonts w:ascii="Times New Roman" w:hAnsi="Times New Roman" w:cs="Times New Roman"/>
          <w:sz w:val="28"/>
          <w:szCs w:val="28"/>
        </w:rPr>
        <w:t>– член комиссии</w:t>
      </w:r>
      <w:bookmarkEnd w:id="10"/>
    </w:p>
    <w:p w14:paraId="6ACDAC1C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Зыкова Лариса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</w:p>
    <w:p w14:paraId="6F50A47B" w14:textId="5918156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-Евстигнеев Анатолий Иванович – член комиссии</w:t>
      </w:r>
    </w:p>
    <w:p w14:paraId="0BF9F38D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2FBB2" w14:textId="77777777" w:rsidR="00BB76A7" w:rsidRPr="00FC16AF" w:rsidRDefault="00BB76A7" w:rsidP="00BB76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10CC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79889251"/>
      <w:bookmarkStart w:id="12" w:name="_Hlk180577812"/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</w:t>
      </w:r>
      <w:bookmarkEnd w:id="11"/>
      <w:r w:rsidRPr="00FC16AF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благоустройству, экологии:</w:t>
      </w:r>
    </w:p>
    <w:p w14:paraId="6A3E9CA0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-Воложенин Вадим Александрович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13" w:name="_Hlk179889304"/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Start w:id="14" w:name="_Hlk179888656"/>
      <w:r>
        <w:rPr>
          <w:rFonts w:ascii="Times New Roman" w:hAnsi="Times New Roman" w:cs="Times New Roman"/>
          <w:sz w:val="28"/>
          <w:szCs w:val="28"/>
        </w:rPr>
        <w:t>комиссии</w:t>
      </w:r>
      <w:bookmarkEnd w:id="14"/>
    </w:p>
    <w:p w14:paraId="7F0B9278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Танатканов Аян Тулегенович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79975058"/>
      <w:r>
        <w:rPr>
          <w:rFonts w:ascii="Times New Roman" w:hAnsi="Times New Roman" w:cs="Times New Roman"/>
          <w:sz w:val="28"/>
          <w:szCs w:val="28"/>
        </w:rPr>
        <w:t>– член комиссии</w:t>
      </w:r>
      <w:bookmarkEnd w:id="15"/>
    </w:p>
    <w:p w14:paraId="79FEF875" w14:textId="0F01279E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Ахмадеев Илдар Шагиахметович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79975093"/>
      <w:r w:rsidRPr="00692333">
        <w:rPr>
          <w:rFonts w:ascii="Times New Roman" w:hAnsi="Times New Roman" w:cs="Times New Roman"/>
          <w:sz w:val="28"/>
          <w:szCs w:val="28"/>
        </w:rPr>
        <w:t>– член комиссии</w:t>
      </w:r>
      <w:bookmarkEnd w:id="16"/>
    </w:p>
    <w:p w14:paraId="3A597F23" w14:textId="77777777" w:rsidR="00BB76A7" w:rsidRPr="00692333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14:paraId="458E8BE0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17" w:name="_Hlk180577850"/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развитию сферы ЖКХ, социальной сферы:</w:t>
      </w:r>
    </w:p>
    <w:p w14:paraId="0898F575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79974850"/>
      <w:r>
        <w:rPr>
          <w:rFonts w:ascii="Times New Roman" w:hAnsi="Times New Roman" w:cs="Times New Roman"/>
          <w:sz w:val="28"/>
          <w:szCs w:val="28"/>
        </w:rPr>
        <w:t xml:space="preserve">-Щеткин Андрей Владимирович </w:t>
      </w:r>
      <w:bookmarkEnd w:id="17"/>
      <w:bookmarkEnd w:id="18"/>
      <w:r>
        <w:rPr>
          <w:rFonts w:ascii="Times New Roman" w:hAnsi="Times New Roman" w:cs="Times New Roman"/>
          <w:sz w:val="28"/>
          <w:szCs w:val="28"/>
        </w:rPr>
        <w:t>- председатель комиссии</w:t>
      </w:r>
    </w:p>
    <w:p w14:paraId="6F0D3E40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Полетаева Екатерина Олеговна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179975129"/>
      <w:r w:rsidRPr="00692333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20" w:name="_Hlk179975178"/>
      <w:r w:rsidRPr="00692333">
        <w:rPr>
          <w:rFonts w:ascii="Times New Roman" w:hAnsi="Times New Roman" w:cs="Times New Roman"/>
          <w:sz w:val="28"/>
          <w:szCs w:val="28"/>
        </w:rPr>
        <w:t>член комиссии</w:t>
      </w:r>
      <w:bookmarkEnd w:id="19"/>
      <w:bookmarkEnd w:id="20"/>
    </w:p>
    <w:p w14:paraId="6A1A18A8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Коновалов Евгений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179981102"/>
      <w:r w:rsidRPr="00692333">
        <w:rPr>
          <w:rFonts w:ascii="Times New Roman" w:hAnsi="Times New Roman" w:cs="Times New Roman"/>
          <w:sz w:val="28"/>
          <w:szCs w:val="28"/>
        </w:rPr>
        <w:t>– член комиссии</w:t>
      </w:r>
      <w:bookmarkEnd w:id="21"/>
    </w:p>
    <w:p w14:paraId="0630C52B" w14:textId="4FE79BD8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-Воложенин Вадим Александрович </w:t>
      </w:r>
      <w:r w:rsidRPr="00692333">
        <w:rPr>
          <w:rFonts w:ascii="Times New Roman" w:hAnsi="Times New Roman" w:cs="Times New Roman"/>
          <w:sz w:val="28"/>
          <w:szCs w:val="28"/>
        </w:rPr>
        <w:t>– член комиссии</w:t>
      </w:r>
    </w:p>
    <w:p w14:paraId="0352854A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08B7D3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D3489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Hlk180577902"/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развитию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 xml:space="preserve"> по награждениям:</w:t>
      </w:r>
    </w:p>
    <w:p w14:paraId="2180CBC8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-Салихов Денис Рауфович </w:t>
      </w:r>
      <w:bookmarkEnd w:id="22"/>
      <w:r>
        <w:rPr>
          <w:rFonts w:ascii="Times New Roman" w:hAnsi="Times New Roman" w:cs="Times New Roman"/>
          <w:sz w:val="28"/>
          <w:szCs w:val="28"/>
        </w:rPr>
        <w:t>- председатель комиссии</w:t>
      </w:r>
    </w:p>
    <w:p w14:paraId="65167EFC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Филистеев Александр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Hlk1799752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333">
        <w:rPr>
          <w:rFonts w:ascii="Times New Roman" w:hAnsi="Times New Roman" w:cs="Times New Roman"/>
          <w:sz w:val="28"/>
          <w:szCs w:val="28"/>
        </w:rPr>
        <w:t>член комиссии</w:t>
      </w:r>
      <w:bookmarkEnd w:id="23"/>
    </w:p>
    <w:p w14:paraId="2B1286C1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Фахрутдинова Алевтина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333">
        <w:rPr>
          <w:rFonts w:ascii="Times New Roman" w:hAnsi="Times New Roman" w:cs="Times New Roman"/>
          <w:sz w:val="28"/>
          <w:szCs w:val="28"/>
        </w:rPr>
        <w:t>- член комиссии</w:t>
      </w:r>
    </w:p>
    <w:p w14:paraId="00C86199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-Надуда Екатерина Викторовна – член комиссии</w:t>
      </w:r>
    </w:p>
    <w:p w14:paraId="2254E900" w14:textId="77777777" w:rsidR="00BB76A7" w:rsidRPr="00ED10CC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CDCBCB" w14:textId="77777777" w:rsidR="00BB76A7" w:rsidRDefault="00BB76A7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E1CEBE" w14:textId="77777777" w:rsidR="00C651BD" w:rsidRPr="00C651BD" w:rsidRDefault="00C651BD" w:rsidP="00C651BD">
      <w:pPr>
        <w:rPr>
          <w:b/>
          <w:bCs/>
        </w:rPr>
      </w:pPr>
    </w:p>
    <w:sectPr w:rsidR="00C651BD" w:rsidRPr="00C651BD" w:rsidSect="004F4C5B">
      <w:type w:val="continuous"/>
      <w:pgSz w:w="11900" w:h="16840" w:code="9"/>
      <w:pgMar w:top="567" w:right="895" w:bottom="1107" w:left="15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20E43"/>
    <w:multiLevelType w:val="hybridMultilevel"/>
    <w:tmpl w:val="28E2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BE"/>
    <w:rsid w:val="003537EE"/>
    <w:rsid w:val="004F4C5B"/>
    <w:rsid w:val="005A3EB9"/>
    <w:rsid w:val="005C6C7D"/>
    <w:rsid w:val="005F3675"/>
    <w:rsid w:val="006538C8"/>
    <w:rsid w:val="00821D9B"/>
    <w:rsid w:val="008F5500"/>
    <w:rsid w:val="009148B8"/>
    <w:rsid w:val="00A63511"/>
    <w:rsid w:val="00B60929"/>
    <w:rsid w:val="00BB76A7"/>
    <w:rsid w:val="00C651BD"/>
    <w:rsid w:val="00D263BE"/>
    <w:rsid w:val="00F8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3B0"/>
  <w15:chartTrackingRefBased/>
  <w15:docId w15:val="{FA280199-7449-488A-8336-63ECFD2C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2024-10-23T07:13:00Z</cp:lastPrinted>
  <dcterms:created xsi:type="dcterms:W3CDTF">2024-10-22T06:16:00Z</dcterms:created>
  <dcterms:modified xsi:type="dcterms:W3CDTF">2024-10-28T07:13:00Z</dcterms:modified>
</cp:coreProperties>
</file>